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F20B5" w14:textId="311B3982" w:rsidR="00B215E6" w:rsidRDefault="00B215E6">
      <w:pPr>
        <w:tabs>
          <w:tab w:val="center" w:pos="4705"/>
        </w:tabs>
        <w:spacing w:after="0" w:line="259" w:lineRule="auto"/>
        <w:ind w:left="0" w:firstLine="0"/>
      </w:pPr>
    </w:p>
    <w:p w14:paraId="40E69D7D" w14:textId="77777777" w:rsidR="00B215E6" w:rsidRDefault="00981859">
      <w:pPr>
        <w:spacing w:after="35" w:line="259" w:lineRule="auto"/>
        <w:ind w:left="0" w:firstLine="0"/>
      </w:pPr>
      <w:r>
        <w:t xml:space="preserve"> </w:t>
      </w:r>
    </w:p>
    <w:p w14:paraId="28F8C409" w14:textId="1FBDEC78" w:rsidR="00981859" w:rsidRDefault="00981859" w:rsidP="00981859">
      <w:pPr>
        <w:spacing w:after="158" w:line="259" w:lineRule="auto"/>
        <w:ind w:left="28" w:right="6"/>
        <w:jc w:val="center"/>
        <w:rPr>
          <w:b/>
          <w:sz w:val="28"/>
        </w:rPr>
      </w:pPr>
      <w:r>
        <w:rPr>
          <w:b/>
          <w:noProof/>
          <w:sz w:val="28"/>
        </w:rPr>
        <w:drawing>
          <wp:inline distT="0" distB="0" distL="0" distR="0" wp14:anchorId="0CF14304" wp14:editId="54258512">
            <wp:extent cx="2476500" cy="1036292"/>
            <wp:effectExtent l="0" t="0" r="0" b="0"/>
            <wp:docPr id="1557516375" name="Picture 2" descr="A logo with birds flying in the ai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57516375" name="Picture 2" descr="A logo with birds flying in the air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447" cy="1059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34A72A" w14:textId="25758840" w:rsidR="00B215E6" w:rsidRDefault="00981859">
      <w:pPr>
        <w:spacing w:after="158" w:line="259" w:lineRule="auto"/>
        <w:ind w:left="28" w:right="6"/>
        <w:jc w:val="center"/>
      </w:pPr>
      <w:r>
        <w:rPr>
          <w:b/>
          <w:sz w:val="28"/>
        </w:rPr>
        <w:t xml:space="preserve">Cass County Community Mental Health Authority (d/b/a Woodlands Behavioral Healthcare Network) </w:t>
      </w:r>
    </w:p>
    <w:p w14:paraId="00FDDF89" w14:textId="4A558FD7" w:rsidR="00B215E6" w:rsidRDefault="00981859">
      <w:pPr>
        <w:spacing w:after="122" w:line="259" w:lineRule="auto"/>
        <w:ind w:left="28"/>
        <w:jc w:val="center"/>
      </w:pPr>
      <w:r>
        <w:rPr>
          <w:b/>
          <w:sz w:val="28"/>
        </w:rPr>
        <w:t xml:space="preserve"> </w:t>
      </w:r>
      <w:r w:rsidR="00AE7F14">
        <w:rPr>
          <w:b/>
          <w:sz w:val="28"/>
        </w:rPr>
        <w:t xml:space="preserve">PROVIDER </w:t>
      </w:r>
      <w:r>
        <w:rPr>
          <w:b/>
          <w:sz w:val="28"/>
        </w:rPr>
        <w:t xml:space="preserve">CLAIM APPEAL REQUEST FORM* </w:t>
      </w:r>
    </w:p>
    <w:p w14:paraId="2675461D" w14:textId="77777777" w:rsidR="00B215E6" w:rsidRDefault="00981859">
      <w:pPr>
        <w:spacing w:after="140" w:line="259" w:lineRule="auto"/>
        <w:ind w:left="13" w:firstLine="0"/>
        <w:jc w:val="center"/>
      </w:pPr>
      <w:r>
        <w:rPr>
          <w:sz w:val="24"/>
        </w:rPr>
        <w:t xml:space="preserve">*See Retrospective Review Policy and form for Medical Necessity Appeals </w:t>
      </w:r>
    </w:p>
    <w:p w14:paraId="7C0F9AFA" w14:textId="023654DE" w:rsidR="00B215E6" w:rsidRDefault="00981859">
      <w:pPr>
        <w:ind w:left="-5"/>
      </w:pPr>
      <w:r>
        <w:t xml:space="preserve">Please complete the form below with detailed information.  Include and attach ALL supporting documentation necessary to review the appeal request. No additional information will be accepted or considered </w:t>
      </w:r>
      <w:r>
        <w:rPr>
          <w:u w:val="single" w:color="000000"/>
        </w:rPr>
        <w:t>after</w:t>
      </w:r>
      <w:r>
        <w:t xml:space="preserve"> a decision has been made by Corporate </w:t>
      </w:r>
      <w:r w:rsidR="00AE7F14">
        <w:t>Compliance Officer or CFO</w:t>
      </w:r>
      <w:r>
        <w:t xml:space="preserve">. </w:t>
      </w:r>
    </w:p>
    <w:p w14:paraId="7DB9695B" w14:textId="77777777" w:rsidR="00B215E6" w:rsidRDefault="00981859">
      <w:pPr>
        <w:spacing w:after="196"/>
        <w:ind w:left="-5"/>
      </w:pPr>
      <w:r>
        <w:t xml:space="preserve">Providers may Appeal adverse decisions where they are being held financially responsible for charges based on the following non-clinical related issues.  Some frequent examples include: </w:t>
      </w:r>
    </w:p>
    <w:p w14:paraId="4D0BCC4E" w14:textId="77777777" w:rsidR="00B215E6" w:rsidRDefault="00981859">
      <w:pPr>
        <w:numPr>
          <w:ilvl w:val="0"/>
          <w:numId w:val="1"/>
        </w:numPr>
        <w:spacing w:after="35"/>
        <w:ind w:hanging="360"/>
      </w:pPr>
      <w:r>
        <w:t xml:space="preserve">Services denied due to contract/benefit plan </w:t>
      </w:r>
      <w:proofErr w:type="gramStart"/>
      <w:r>
        <w:t>limitation</w:t>
      </w:r>
      <w:proofErr w:type="gramEnd"/>
      <w:r>
        <w:t xml:space="preserve"> </w:t>
      </w:r>
    </w:p>
    <w:p w14:paraId="58A9BD1A" w14:textId="77777777" w:rsidR="00B215E6" w:rsidRDefault="00981859">
      <w:pPr>
        <w:numPr>
          <w:ilvl w:val="0"/>
          <w:numId w:val="1"/>
        </w:numPr>
        <w:spacing w:after="32"/>
        <w:ind w:hanging="360"/>
      </w:pPr>
      <w:r>
        <w:t xml:space="preserve">Reduction, suspension, or denial to provider payment </w:t>
      </w:r>
    </w:p>
    <w:p w14:paraId="02C87673" w14:textId="77777777" w:rsidR="00B215E6" w:rsidRDefault="00981859">
      <w:pPr>
        <w:numPr>
          <w:ilvl w:val="0"/>
          <w:numId w:val="1"/>
        </w:numPr>
        <w:spacing w:after="34"/>
        <w:ind w:hanging="360"/>
      </w:pPr>
      <w:r>
        <w:t xml:space="preserve">Denied for delayed </w:t>
      </w:r>
      <w:proofErr w:type="gramStart"/>
      <w:r>
        <w:t>filing</w:t>
      </w:r>
      <w:proofErr w:type="gramEnd"/>
      <w:r>
        <w:t xml:space="preserve"> </w:t>
      </w:r>
    </w:p>
    <w:p w14:paraId="5F74D1BF" w14:textId="77777777" w:rsidR="00B215E6" w:rsidRDefault="00981859">
      <w:pPr>
        <w:numPr>
          <w:ilvl w:val="0"/>
          <w:numId w:val="1"/>
        </w:numPr>
        <w:spacing w:after="35"/>
        <w:ind w:hanging="360"/>
      </w:pPr>
      <w:r>
        <w:t xml:space="preserve">Denied for member </w:t>
      </w:r>
      <w:proofErr w:type="gramStart"/>
      <w:r>
        <w:t>ineligibility</w:t>
      </w:r>
      <w:proofErr w:type="gramEnd"/>
      <w:r>
        <w:t xml:space="preserve"> </w:t>
      </w:r>
    </w:p>
    <w:p w14:paraId="1F9F8088" w14:textId="77777777" w:rsidR="00B215E6" w:rsidRDefault="00981859">
      <w:pPr>
        <w:numPr>
          <w:ilvl w:val="0"/>
          <w:numId w:val="1"/>
        </w:numPr>
        <w:ind w:hanging="360"/>
      </w:pPr>
      <w:r>
        <w:t xml:space="preserve">Denied for failure to provide Third Party Liability </w:t>
      </w:r>
      <w:proofErr w:type="gramStart"/>
      <w:r>
        <w:t>information</w:t>
      </w:r>
      <w:proofErr w:type="gramEnd"/>
      <w:r>
        <w:t xml:space="preserve"> </w:t>
      </w:r>
    </w:p>
    <w:p w14:paraId="45129A5A" w14:textId="77777777" w:rsidR="00B215E6" w:rsidRDefault="00981859">
      <w:pPr>
        <w:spacing w:line="259" w:lineRule="auto"/>
        <w:ind w:left="0" w:firstLine="0"/>
      </w:pPr>
      <w:r>
        <w:t xml:space="preserve"> </w:t>
      </w:r>
    </w:p>
    <w:p w14:paraId="75B84A54" w14:textId="77777777" w:rsidR="00B215E6" w:rsidRDefault="00981859">
      <w:pPr>
        <w:ind w:left="-5"/>
      </w:pPr>
      <w:r>
        <w:t xml:space="preserve">Provider Name: ________________________________________________    Date: ________________ </w:t>
      </w:r>
    </w:p>
    <w:p w14:paraId="3A087E57" w14:textId="77777777" w:rsidR="00B215E6" w:rsidRDefault="00981859">
      <w:pPr>
        <w:spacing w:line="259" w:lineRule="auto"/>
        <w:ind w:left="0" w:firstLine="0"/>
      </w:pPr>
      <w:r>
        <w:t xml:space="preserve"> </w:t>
      </w:r>
    </w:p>
    <w:p w14:paraId="72E392F7" w14:textId="77777777" w:rsidR="00B215E6" w:rsidRDefault="00981859">
      <w:pPr>
        <w:ind w:left="-5"/>
      </w:pPr>
      <w:r>
        <w:t xml:space="preserve">Consumer Name: _____________________________________ DOB: ____________IRIS #: __________ </w:t>
      </w:r>
    </w:p>
    <w:p w14:paraId="1F89F2E3" w14:textId="77777777" w:rsidR="00B215E6" w:rsidRDefault="00981859">
      <w:pPr>
        <w:spacing w:after="158" w:line="259" w:lineRule="auto"/>
        <w:ind w:left="0" w:firstLine="0"/>
      </w:pPr>
      <w:r>
        <w:t xml:space="preserve"> </w:t>
      </w:r>
    </w:p>
    <w:p w14:paraId="0A37AA56" w14:textId="77777777" w:rsidR="00B215E6" w:rsidRDefault="00981859">
      <w:pPr>
        <w:spacing w:after="0" w:line="259" w:lineRule="auto"/>
        <w:ind w:left="-5"/>
      </w:pPr>
      <w:r>
        <w:rPr>
          <w:b/>
        </w:rPr>
        <w:t xml:space="preserve">Contact Information:    </w:t>
      </w:r>
    </w:p>
    <w:tbl>
      <w:tblPr>
        <w:tblStyle w:val="TableGrid"/>
        <w:tblW w:w="9239" w:type="dxa"/>
        <w:tblInd w:w="0" w:type="dxa"/>
        <w:tblLook w:val="04A0" w:firstRow="1" w:lastRow="0" w:firstColumn="1" w:lastColumn="0" w:noHBand="0" w:noVBand="1"/>
      </w:tblPr>
      <w:tblGrid>
        <w:gridCol w:w="2881"/>
        <w:gridCol w:w="720"/>
        <w:gridCol w:w="5638"/>
      </w:tblGrid>
      <w:tr w:rsidR="00B215E6" w14:paraId="1D5522A4" w14:textId="77777777">
        <w:trPr>
          <w:trHeight w:val="787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14:paraId="148E5DBE" w14:textId="77777777" w:rsidR="00B215E6" w:rsidRDefault="00981859">
            <w:pPr>
              <w:spacing w:line="259" w:lineRule="auto"/>
              <w:ind w:left="0" w:firstLine="0"/>
            </w:pPr>
            <w:r>
              <w:t xml:space="preserve">Print Your Name and Title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4AEF3DA" w14:textId="77777777" w:rsidR="00B215E6" w:rsidRDefault="00981859">
            <w:pPr>
              <w:spacing w:after="158" w:line="259" w:lineRule="auto"/>
              <w:ind w:left="0" w:firstLine="0"/>
            </w:pPr>
            <w:r>
              <w:t xml:space="preserve"> </w:t>
            </w:r>
          </w:p>
          <w:p w14:paraId="36CDC405" w14:textId="77777777" w:rsidR="00B215E6" w:rsidRDefault="0098185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14:paraId="0EE5B4C8" w14:textId="77777777" w:rsidR="00B215E6" w:rsidRDefault="00981859">
            <w:pPr>
              <w:spacing w:line="259" w:lineRule="auto"/>
              <w:ind w:left="0" w:firstLine="0"/>
              <w:jc w:val="both"/>
            </w:pPr>
            <w:r>
              <w:t xml:space="preserve">___________________________________________________ </w:t>
            </w:r>
          </w:p>
        </w:tc>
      </w:tr>
      <w:tr w:rsidR="00B215E6" w14:paraId="70BB6A85" w14:textId="77777777">
        <w:trPr>
          <w:trHeight w:val="901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1EBA14" w14:textId="77777777" w:rsidR="00B215E6" w:rsidRDefault="00981859">
            <w:pPr>
              <w:tabs>
                <w:tab w:val="center" w:pos="2160"/>
              </w:tabs>
              <w:spacing w:after="158" w:line="259" w:lineRule="auto"/>
              <w:ind w:left="0" w:firstLine="0"/>
            </w:pPr>
            <w:r>
              <w:t xml:space="preserve">Phone Number:  </w:t>
            </w:r>
            <w:r>
              <w:tab/>
              <w:t xml:space="preserve"> </w:t>
            </w:r>
          </w:p>
          <w:p w14:paraId="43D57C90" w14:textId="77777777" w:rsidR="00B215E6" w:rsidRDefault="0098185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0187E58" w14:textId="77777777" w:rsidR="00B215E6" w:rsidRDefault="00981859">
            <w:pPr>
              <w:spacing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14:paraId="76B3F498" w14:textId="77777777" w:rsidR="00B215E6" w:rsidRDefault="00981859">
            <w:pPr>
              <w:spacing w:line="259" w:lineRule="auto"/>
              <w:ind w:left="0" w:firstLine="0"/>
              <w:jc w:val="both"/>
            </w:pPr>
            <w:r>
              <w:t xml:space="preserve">___________________________________________________ </w:t>
            </w:r>
          </w:p>
        </w:tc>
      </w:tr>
      <w:tr w:rsidR="00B215E6" w14:paraId="724BBCAE" w14:textId="77777777">
        <w:trPr>
          <w:trHeight w:val="739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F26188" w14:textId="77777777" w:rsidR="00B215E6" w:rsidRDefault="00981859">
            <w:pPr>
              <w:spacing w:after="11" w:line="259" w:lineRule="auto"/>
              <w:ind w:left="0" w:firstLine="0"/>
            </w:pPr>
            <w:r>
              <w:t>Address to Send Decision To:</w:t>
            </w:r>
            <w:r>
              <w:rPr>
                <w:b/>
              </w:rPr>
              <w:t xml:space="preserve"> </w:t>
            </w:r>
          </w:p>
          <w:p w14:paraId="4D9489EE" w14:textId="77777777" w:rsidR="00B215E6" w:rsidRDefault="00981859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67C3C09" w14:textId="77777777" w:rsidR="00B215E6" w:rsidRDefault="00981859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</w:tcPr>
          <w:p w14:paraId="77181788" w14:textId="77777777" w:rsidR="00B215E6" w:rsidRDefault="00981859">
            <w:pPr>
              <w:spacing w:line="259" w:lineRule="auto"/>
              <w:ind w:left="0" w:firstLine="0"/>
              <w:jc w:val="both"/>
            </w:pPr>
            <w:r>
              <w:t>___________________________________________________</w:t>
            </w:r>
            <w:r>
              <w:rPr>
                <w:b/>
              </w:rPr>
              <w:t xml:space="preserve"> </w:t>
            </w:r>
          </w:p>
        </w:tc>
      </w:tr>
      <w:tr w:rsidR="00B215E6" w14:paraId="5F734F51" w14:textId="77777777">
        <w:trPr>
          <w:trHeight w:val="338"/>
        </w:trPr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E925E36" w14:textId="77777777" w:rsidR="00B215E6" w:rsidRDefault="00981859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0353953" w14:textId="77777777" w:rsidR="00B215E6" w:rsidRDefault="00981859">
            <w:pPr>
              <w:spacing w:line="259" w:lineRule="auto"/>
              <w:ind w:left="0" w:firstLine="0"/>
            </w:pPr>
            <w:r>
              <w:rPr>
                <w:b/>
              </w:rPr>
              <w:t xml:space="preserve"> 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E4FAB9" w14:textId="77777777" w:rsidR="00B215E6" w:rsidRDefault="00981859">
            <w:pPr>
              <w:spacing w:line="259" w:lineRule="auto"/>
              <w:ind w:left="0" w:firstLine="0"/>
              <w:jc w:val="both"/>
            </w:pPr>
            <w:r>
              <w:t>___________________________________________________</w:t>
            </w:r>
            <w:r>
              <w:rPr>
                <w:b/>
              </w:rPr>
              <w:t xml:space="preserve"> </w:t>
            </w:r>
          </w:p>
        </w:tc>
      </w:tr>
    </w:tbl>
    <w:p w14:paraId="65B6B489" w14:textId="77777777" w:rsidR="00B215E6" w:rsidRDefault="00981859">
      <w:pPr>
        <w:spacing w:line="259" w:lineRule="auto"/>
        <w:ind w:left="0" w:firstLine="0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2D38CB01" w14:textId="77777777" w:rsidR="00B215E6" w:rsidRDefault="00981859">
      <w:pPr>
        <w:spacing w:after="159" w:line="259" w:lineRule="auto"/>
        <w:ind w:left="-5"/>
      </w:pPr>
      <w:r>
        <w:rPr>
          <w:b/>
        </w:rPr>
        <w:lastRenderedPageBreak/>
        <w:t xml:space="preserve">____________________________________________________________________________________ </w:t>
      </w:r>
    </w:p>
    <w:p w14:paraId="76D0BA07" w14:textId="0F896676" w:rsidR="00B215E6" w:rsidRDefault="00B215E6">
      <w:pPr>
        <w:spacing w:after="761" w:line="259" w:lineRule="auto"/>
        <w:ind w:left="3495" w:firstLine="0"/>
      </w:pPr>
    </w:p>
    <w:p w14:paraId="407DA87C" w14:textId="77777777" w:rsidR="00B215E6" w:rsidRDefault="00981859">
      <w:pPr>
        <w:spacing w:after="159" w:line="259" w:lineRule="auto"/>
        <w:ind w:left="-5"/>
      </w:pPr>
      <w:r>
        <w:rPr>
          <w:b/>
        </w:rPr>
        <w:t xml:space="preserve">Complete all information below as it pertains to your request and attach a separate page if necessary: </w:t>
      </w:r>
    </w:p>
    <w:p w14:paraId="2FB58653" w14:textId="7CF6E0F2" w:rsidR="00B215E6" w:rsidRDefault="00981859">
      <w:pPr>
        <w:ind w:left="-5"/>
      </w:pPr>
      <w:r>
        <w:t xml:space="preserve">Why are you appealing to WBHN? ____________________________________________________ </w:t>
      </w:r>
    </w:p>
    <w:p w14:paraId="61EED97E" w14:textId="77777777" w:rsidR="00B215E6" w:rsidRDefault="00981859">
      <w:pPr>
        <w:ind w:left="-5"/>
      </w:pPr>
      <w:r>
        <w:t xml:space="preserve">________________________________________________________________________________ </w:t>
      </w:r>
    </w:p>
    <w:p w14:paraId="231AB195" w14:textId="77777777" w:rsidR="00B215E6" w:rsidRDefault="00981859">
      <w:pPr>
        <w:ind w:left="-5"/>
      </w:pPr>
      <w:r>
        <w:t xml:space="preserve">________________________________________________________________________________ </w:t>
      </w:r>
    </w:p>
    <w:p w14:paraId="521B6FCE" w14:textId="77777777" w:rsidR="00B215E6" w:rsidRDefault="00981859">
      <w:pPr>
        <w:ind w:left="-5"/>
      </w:pPr>
      <w:r>
        <w:t xml:space="preserve">Date(s) of service:   _________________________________________________________ </w:t>
      </w:r>
    </w:p>
    <w:p w14:paraId="019D010A" w14:textId="77777777" w:rsidR="00B215E6" w:rsidRDefault="00981859">
      <w:pPr>
        <w:ind w:left="-5"/>
      </w:pPr>
      <w:r>
        <w:t xml:space="preserve">Date authorization requested:   _______________________________________________ </w:t>
      </w:r>
    </w:p>
    <w:p w14:paraId="7F3D8FE1" w14:textId="77777777" w:rsidR="00B215E6" w:rsidRDefault="00981859">
      <w:pPr>
        <w:ind w:left="-5"/>
      </w:pPr>
      <w:r>
        <w:t xml:space="preserve">Service Code/Modifier(s) requested:  __________________________________________ </w:t>
      </w:r>
    </w:p>
    <w:p w14:paraId="77C5B43B" w14:textId="77777777" w:rsidR="00B215E6" w:rsidRDefault="00981859">
      <w:pPr>
        <w:ind w:left="-5"/>
      </w:pPr>
      <w:r>
        <w:t xml:space="preserve">Number of units requested:   _________________________________________________ </w:t>
      </w:r>
    </w:p>
    <w:p w14:paraId="76A02CCC" w14:textId="77777777" w:rsidR="00B215E6" w:rsidRDefault="00981859">
      <w:pPr>
        <w:ind w:left="-5"/>
      </w:pPr>
      <w:r>
        <w:t xml:space="preserve">Time period in dispute:  _____________________________________________________ </w:t>
      </w:r>
    </w:p>
    <w:p w14:paraId="79E38791" w14:textId="77777777" w:rsidR="00B215E6" w:rsidRDefault="00981859">
      <w:pPr>
        <w:ind w:left="-5" w:right="3050"/>
      </w:pPr>
      <w:r>
        <w:t xml:space="preserve">Were your claims filed within the contractual filing limit?     Yes / No  If no, why not? (Please write reason on separate page) </w:t>
      </w:r>
    </w:p>
    <w:p w14:paraId="28D4B073" w14:textId="77777777" w:rsidR="00B215E6" w:rsidRDefault="00981859">
      <w:pPr>
        <w:spacing w:after="236" w:line="602" w:lineRule="auto"/>
        <w:ind w:left="-5" w:right="242"/>
      </w:pPr>
      <w:r>
        <w:t xml:space="preserve">Date of claim denial (if applicable):  __________________________________________________ What date did you realize there was an issue?  _________________________________________ This information submitted is true and accurate to the best of my ability and belief. </w:t>
      </w:r>
    </w:p>
    <w:p w14:paraId="0281FF7A" w14:textId="77777777" w:rsidR="00B215E6" w:rsidRDefault="00981859">
      <w:pPr>
        <w:tabs>
          <w:tab w:val="center" w:pos="5198"/>
        </w:tabs>
        <w:spacing w:after="15"/>
        <w:ind w:left="-15" w:firstLine="0"/>
      </w:pPr>
      <w:r>
        <w:t xml:space="preserve">_________________________________ </w:t>
      </w:r>
      <w:r>
        <w:tab/>
        <w:t xml:space="preserve">________________ </w:t>
      </w:r>
    </w:p>
    <w:p w14:paraId="50329AAD" w14:textId="77777777" w:rsidR="00B215E6" w:rsidRDefault="00981859">
      <w:pPr>
        <w:tabs>
          <w:tab w:val="center" w:pos="4534"/>
        </w:tabs>
        <w:spacing w:after="291"/>
        <w:ind w:left="-15" w:firstLine="0"/>
      </w:pPr>
      <w:r>
        <w:t xml:space="preserve">Signature </w:t>
      </w:r>
      <w:r>
        <w:tab/>
        <w:t xml:space="preserve">Date </w:t>
      </w:r>
    </w:p>
    <w:p w14:paraId="4064B0E6" w14:textId="77777777" w:rsidR="00B215E6" w:rsidRDefault="00981859">
      <w:pPr>
        <w:spacing w:after="159" w:line="259" w:lineRule="auto"/>
        <w:ind w:left="-5"/>
      </w:pPr>
      <w:r>
        <w:rPr>
          <w:b/>
        </w:rPr>
        <w:t xml:space="preserve">Please send the completed form all with all supporting documentation in one of the following ways: </w:t>
      </w:r>
    </w:p>
    <w:p w14:paraId="71E32E0F" w14:textId="52F1DC4F" w:rsidR="00B215E6" w:rsidRDefault="00981859">
      <w:pPr>
        <w:spacing w:after="159" w:line="259" w:lineRule="auto"/>
        <w:ind w:left="30" w:right="3"/>
        <w:jc w:val="center"/>
      </w:pPr>
      <w:r>
        <w:rPr>
          <w:b/>
        </w:rPr>
        <w:t xml:space="preserve">Mail: </w:t>
      </w:r>
      <w:r>
        <w:t>Cass County Community Mental Health Authority</w:t>
      </w:r>
    </w:p>
    <w:p w14:paraId="336AF2BB" w14:textId="0B8D281E" w:rsidR="00B215E6" w:rsidRDefault="00981859">
      <w:pPr>
        <w:spacing w:after="159" w:line="259" w:lineRule="auto"/>
        <w:ind w:left="30" w:right="4"/>
        <w:jc w:val="center"/>
      </w:pPr>
      <w:r>
        <w:t xml:space="preserve">Attn:  </w:t>
      </w:r>
      <w:r w:rsidR="00AE7F14">
        <w:t>Chief Financial Officer</w:t>
      </w:r>
      <w:r>
        <w:t xml:space="preserve">, 960 M60 E, Cassopolis MI 49031 </w:t>
      </w:r>
    </w:p>
    <w:p w14:paraId="28EEBE63" w14:textId="77777777" w:rsidR="00B215E6" w:rsidRDefault="00981859">
      <w:pPr>
        <w:spacing w:after="159" w:line="259" w:lineRule="auto"/>
        <w:ind w:left="30"/>
        <w:jc w:val="center"/>
      </w:pPr>
      <w:r>
        <w:t xml:space="preserve">or </w:t>
      </w:r>
    </w:p>
    <w:p w14:paraId="6A0A9642" w14:textId="1B7E8B00" w:rsidR="00B215E6" w:rsidRDefault="00981859">
      <w:pPr>
        <w:spacing w:after="159" w:line="259" w:lineRule="auto"/>
        <w:ind w:left="30" w:right="4"/>
        <w:jc w:val="center"/>
      </w:pPr>
      <w:r>
        <w:rPr>
          <w:b/>
        </w:rPr>
        <w:t>Fax:</w:t>
      </w:r>
      <w:r>
        <w:t xml:space="preserve"> 269-445-3216 Attn: </w:t>
      </w:r>
      <w:r w:rsidR="00AE7F14">
        <w:t>John Ruddell CFO</w:t>
      </w:r>
    </w:p>
    <w:p w14:paraId="333347F4" w14:textId="77777777" w:rsidR="00B215E6" w:rsidRDefault="00981859">
      <w:pPr>
        <w:spacing w:after="159" w:line="259" w:lineRule="auto"/>
        <w:ind w:left="30"/>
        <w:jc w:val="center"/>
      </w:pPr>
      <w:r>
        <w:t xml:space="preserve">or </w:t>
      </w:r>
    </w:p>
    <w:p w14:paraId="515C3DA5" w14:textId="6E1C96D2" w:rsidR="00B215E6" w:rsidRDefault="00981859">
      <w:pPr>
        <w:spacing w:after="159" w:line="259" w:lineRule="auto"/>
        <w:ind w:left="30" w:right="4"/>
        <w:jc w:val="center"/>
      </w:pPr>
      <w:r>
        <w:rPr>
          <w:b/>
        </w:rPr>
        <w:t>Secured Email:</w:t>
      </w:r>
      <w:r>
        <w:t xml:space="preserve"> </w:t>
      </w:r>
      <w:hyperlink r:id="rId6" w:history="1">
        <w:r w:rsidR="00AE7F14" w:rsidRPr="0092568F">
          <w:rPr>
            <w:rStyle w:val="Hyperlink"/>
          </w:rPr>
          <w:t>johnr@woodlandsbhn.org</w:t>
        </w:r>
      </w:hyperlink>
      <w:r>
        <w:rPr>
          <w:color w:val="0563C1"/>
          <w:u w:val="single" w:color="0563C1"/>
        </w:rPr>
        <w:t xml:space="preserve">  </w:t>
      </w:r>
      <w:r>
        <w:t xml:space="preserve">Subject Line should reference this is an Appeal </w:t>
      </w:r>
    </w:p>
    <w:sectPr w:rsidR="00B215E6">
      <w:pgSz w:w="12240" w:h="15840"/>
      <w:pgMar w:top="720" w:right="1456" w:bottom="1722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165A0"/>
    <w:multiLevelType w:val="hybridMultilevel"/>
    <w:tmpl w:val="DF1E362C"/>
    <w:lvl w:ilvl="0" w:tplc="989654FE">
      <w:start w:val="1"/>
      <w:numFmt w:val="lowerLetter"/>
      <w:lvlText w:val="%1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9703204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6152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156AE98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6D6FEF4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11CE3BA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ABC969E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ADC4FE6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C461BBE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399190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5E6"/>
    <w:rsid w:val="00981859"/>
    <w:rsid w:val="00AE7F14"/>
    <w:rsid w:val="00B21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105FC"/>
  <w15:docId w15:val="{28075E1F-037E-423A-92E1-2A4A605F4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258" w:lineRule="auto"/>
      <w:ind w:left="10" w:hanging="10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981859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8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8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hnr@woodlandsbhn.org" TargetMode="Externa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AA804C98DBC74AB1A9E5AAA1DB624A" ma:contentTypeVersion="14" ma:contentTypeDescription="Create a new document." ma:contentTypeScope="" ma:versionID="68f094aa80b37ea33275f4e1e97fef2b">
  <xsd:schema xmlns:xsd="http://www.w3.org/2001/XMLSchema" xmlns:xs="http://www.w3.org/2001/XMLSchema" xmlns:p="http://schemas.microsoft.com/office/2006/metadata/properties" xmlns:ns2="fa48d915-fd00-49a2-aee9-f2b56b7c3d4b" xmlns:ns3="290e7cc2-0c34-467e-a19b-ca3756c290d7" targetNamespace="http://schemas.microsoft.com/office/2006/metadata/properties" ma:root="true" ma:fieldsID="3b9114354b3363203813b40862f9bc72" ns2:_="" ns3:_="">
    <xsd:import namespace="fa48d915-fd00-49a2-aee9-f2b56b7c3d4b"/>
    <xsd:import namespace="290e7cc2-0c34-467e-a19b-ca3756c290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8d915-fd00-49a2-aee9-f2b56b7c3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579351a3-67f1-479f-9dc3-69e523e951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0e7cc2-0c34-467e-a19b-ca3756c290d7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1f5731dc-3d3d-4b98-aa28-f13635092960}" ma:internalName="TaxCatchAll" ma:showField="CatchAllData" ma:web="290e7cc2-0c34-467e-a19b-ca3756c290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4C9666E-AE16-4875-9D0E-5F5CFC861378}"/>
</file>

<file path=customXml/itemProps2.xml><?xml version="1.0" encoding="utf-8"?>
<ds:datastoreItem xmlns:ds="http://schemas.openxmlformats.org/officeDocument/2006/customXml" ds:itemID="{EA0A2825-3F66-46F2-A4C1-D917941360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470</Words>
  <Characters>2679</Characters>
  <Application>Microsoft Office Word</Application>
  <DocSecurity>4</DocSecurity>
  <Lines>22</Lines>
  <Paragraphs>6</Paragraphs>
  <ScaleCrop>false</ScaleCrop>
  <Company/>
  <LinksUpToDate>false</LinksUpToDate>
  <CharactersWithSpaces>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Groom</dc:creator>
  <cp:keywords/>
  <cp:lastModifiedBy>Beth Miller</cp:lastModifiedBy>
  <cp:revision>2</cp:revision>
  <dcterms:created xsi:type="dcterms:W3CDTF">2024-02-24T19:15:00Z</dcterms:created>
  <dcterms:modified xsi:type="dcterms:W3CDTF">2024-02-24T19:15:00Z</dcterms:modified>
</cp:coreProperties>
</file>